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F" w:rsidRDefault="0035571F" w:rsidP="0035571F">
      <w:pPr>
        <w:pStyle w:val="Default"/>
      </w:pPr>
    </w:p>
    <w:p w:rsidR="0035571F" w:rsidRP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562100" y="1085850"/>
            <wp:positionH relativeFrom="margin">
              <wp:align>left</wp:align>
            </wp:positionH>
            <wp:positionV relativeFrom="margin">
              <wp:align>top</wp:align>
            </wp:positionV>
            <wp:extent cx="638175" cy="13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71F">
        <w:rPr>
          <w:rFonts w:cs="Aharoni"/>
          <w:sz w:val="56"/>
          <w:szCs w:val="56"/>
        </w:rPr>
        <w:t>National Sigma Kappa Delta</w:t>
      </w:r>
    </w:p>
    <w:p w:rsid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  <w:r w:rsidRPr="0035571F">
        <w:rPr>
          <w:rFonts w:cs="Aharoni"/>
          <w:sz w:val="56"/>
          <w:szCs w:val="56"/>
        </w:rPr>
        <w:t xml:space="preserve">Chapter </w:t>
      </w:r>
      <w:r w:rsidR="000541A4">
        <w:rPr>
          <w:rFonts w:cs="Aharoni"/>
          <w:sz w:val="56"/>
          <w:szCs w:val="56"/>
        </w:rPr>
        <w:t>Literary Magazine/Journal Award</w:t>
      </w:r>
      <w:r w:rsidRPr="0035571F">
        <w:rPr>
          <w:rFonts w:cs="Aharoni"/>
          <w:sz w:val="56"/>
          <w:szCs w:val="56"/>
        </w:rPr>
        <w:t xml:space="preserve"> Information/Entry Form</w:t>
      </w:r>
    </w:p>
    <w:p w:rsidR="0035571F" w:rsidRP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</w:p>
    <w:p w:rsidR="0035571F" w:rsidRPr="0035571F" w:rsidRDefault="0035571F" w:rsidP="00745CAE">
      <w:pPr>
        <w:jc w:val="center"/>
        <w:rPr>
          <w:b/>
          <w:u w:val="single"/>
        </w:rPr>
      </w:pPr>
      <w:r w:rsidRPr="0035571F">
        <w:rPr>
          <w:b/>
          <w:u w:val="single"/>
        </w:rPr>
        <w:t xml:space="preserve">Postmark Deadline for </w:t>
      </w:r>
      <w:r w:rsidR="000541A4">
        <w:rPr>
          <w:b/>
          <w:u w:val="single"/>
        </w:rPr>
        <w:t>Magazine/Journal</w:t>
      </w:r>
      <w:r w:rsidRPr="0035571F">
        <w:rPr>
          <w:b/>
          <w:u w:val="single"/>
        </w:rPr>
        <w:t xml:space="preserve"> Entries – </w:t>
      </w:r>
      <w:r w:rsidR="00AC4882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AC4882">
        <w:rPr>
          <w:b/>
          <w:u w:val="single"/>
        </w:rPr>
        <w:t>1</w:t>
      </w:r>
      <w:r>
        <w:rPr>
          <w:b/>
          <w:u w:val="single"/>
        </w:rPr>
        <w:t>5</w:t>
      </w:r>
    </w:p>
    <w:p w:rsidR="000541A4" w:rsidRPr="000541A4" w:rsidRDefault="000541A4" w:rsidP="0005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1AF2" w:rsidRDefault="000541A4" w:rsidP="00AF1A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541A4">
        <w:rPr>
          <w:rFonts w:cs="Arial"/>
          <w:color w:val="000000"/>
        </w:rPr>
        <w:t>Sigma Kappa Delta</w:t>
      </w:r>
      <w:r w:rsidR="003C09C6">
        <w:rPr>
          <w:rFonts w:cs="Arial"/>
          <w:color w:val="000000"/>
        </w:rPr>
        <w:t xml:space="preserve"> awards $200 to the chapter which </w:t>
      </w:r>
      <w:r w:rsidRPr="000541A4">
        <w:rPr>
          <w:rFonts w:cs="Arial"/>
          <w:color w:val="000000"/>
        </w:rPr>
        <w:t xml:space="preserve">submits the best Literary Magazine or Journal </w:t>
      </w:r>
      <w:r w:rsidR="007D021B">
        <w:rPr>
          <w:rFonts w:cs="Arial"/>
          <w:color w:val="000000"/>
        </w:rPr>
        <w:t>from its college</w:t>
      </w:r>
      <w:bookmarkStart w:id="0" w:name="_GoBack"/>
      <w:bookmarkEnd w:id="0"/>
      <w:r w:rsidRPr="000541A4">
        <w:rPr>
          <w:rFonts w:cs="Arial"/>
          <w:color w:val="000000"/>
        </w:rPr>
        <w:t>. Entries in the</w:t>
      </w:r>
      <w:r>
        <w:rPr>
          <w:rFonts w:cs="Arial"/>
          <w:color w:val="000000"/>
        </w:rPr>
        <w:t xml:space="preserve"> journal are not limited to SKD members; however, the SKD chapter must have </w:t>
      </w:r>
      <w:r w:rsidRPr="000541A4">
        <w:rPr>
          <w:rFonts w:cs="Arial"/>
          <w:color w:val="000000"/>
        </w:rPr>
        <w:t>actively participated in creating and publishing the journal.</w:t>
      </w:r>
      <w:r>
        <w:rPr>
          <w:rFonts w:cs="Arial"/>
          <w:color w:val="000000"/>
        </w:rPr>
        <w:t xml:space="preserve"> </w:t>
      </w:r>
    </w:p>
    <w:p w:rsidR="000541A4" w:rsidRDefault="000541A4" w:rsidP="00AF1A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541A4">
        <w:rPr>
          <w:rFonts w:cs="Arial"/>
          <w:color w:val="000000"/>
        </w:rPr>
        <w:t>To qualify for this award, spons</w:t>
      </w:r>
      <w:r w:rsidR="00AF1AF2">
        <w:rPr>
          <w:rFonts w:cs="Arial"/>
          <w:color w:val="000000"/>
        </w:rPr>
        <w:t xml:space="preserve">ors should submit this completed form and </w:t>
      </w:r>
      <w:r w:rsidR="00AF1AF2" w:rsidRPr="00AF1AF2">
        <w:rPr>
          <w:rFonts w:cs="Arial"/>
          <w:b/>
          <w:color w:val="000000"/>
          <w:u w:val="single"/>
        </w:rPr>
        <w:t xml:space="preserve">three (3) </w:t>
      </w:r>
      <w:r w:rsidR="00AF1AF2">
        <w:rPr>
          <w:rFonts w:cs="Arial"/>
          <w:color w:val="000000"/>
        </w:rPr>
        <w:t>copies of the college magazine or journal.</w:t>
      </w:r>
    </w:p>
    <w:p w:rsidR="000541A4" w:rsidRPr="000541A4" w:rsidRDefault="000541A4" w:rsidP="00AF1A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5571F" w:rsidRDefault="0035571F" w:rsidP="0035571F">
      <w:r>
        <w:t>College Name:</w:t>
      </w:r>
      <w:r>
        <w:tab/>
        <w:t>________________________________________________________________________</w:t>
      </w:r>
    </w:p>
    <w:p w:rsidR="0035571F" w:rsidRDefault="0035571F" w:rsidP="0035571F">
      <w:r>
        <w:t>Address:</w:t>
      </w:r>
      <w:r>
        <w:tab/>
        <w:t>________________________________________________________________________</w:t>
      </w:r>
    </w:p>
    <w:p w:rsidR="0035571F" w:rsidRDefault="0035571F" w:rsidP="0035571F">
      <w:r>
        <w:tab/>
      </w:r>
      <w:r>
        <w:tab/>
        <w:t>________________________________________________________________________</w:t>
      </w:r>
    </w:p>
    <w:p w:rsidR="0035571F" w:rsidRDefault="0035571F" w:rsidP="005F1886">
      <w:pPr>
        <w:spacing w:after="0"/>
      </w:pPr>
      <w:r>
        <w:t>Chapter Name</w:t>
      </w:r>
    </w:p>
    <w:p w:rsidR="0035571F" w:rsidRDefault="0035571F" w:rsidP="005F1886">
      <w:pPr>
        <w:spacing w:after="0"/>
      </w:pPr>
      <w:r>
        <w:t>(i</w:t>
      </w:r>
      <w:r w:rsidR="005F1886">
        <w:t>.</w:t>
      </w:r>
      <w:r>
        <w:t>e. Theta Beta):</w:t>
      </w:r>
      <w:r w:rsidR="005F1886">
        <w:t xml:space="preserve"> </w:t>
      </w:r>
      <w:r>
        <w:t>_____________________________________________</w:t>
      </w:r>
      <w:r w:rsidR="005F1886">
        <w:t>______</w:t>
      </w:r>
      <w:r>
        <w:t>________</w:t>
      </w:r>
      <w:r w:rsidR="005F1886">
        <w:t>____________</w:t>
      </w:r>
    </w:p>
    <w:p w:rsidR="005F1886" w:rsidRDefault="005F1886" w:rsidP="005F1886">
      <w:pPr>
        <w:spacing w:after="0"/>
      </w:pPr>
    </w:p>
    <w:p w:rsidR="0035571F" w:rsidRDefault="0035571F" w:rsidP="0035571F">
      <w:r>
        <w:t xml:space="preserve">Sponsor Name: </w:t>
      </w:r>
      <w:r>
        <w:tab/>
        <w:t>________________________________________________________________________</w:t>
      </w:r>
    </w:p>
    <w:p w:rsidR="0035571F" w:rsidRDefault="0035571F" w:rsidP="0035571F">
      <w:r>
        <w:t>Sponsor Phone:</w:t>
      </w:r>
      <w:r>
        <w:tab/>
        <w:t>____________________</w:t>
      </w:r>
      <w:r w:rsidR="00745CAE">
        <w:t xml:space="preserve">_________ </w:t>
      </w:r>
      <w:r>
        <w:t>Email: ___________________</w:t>
      </w:r>
      <w:r w:rsidR="00745CAE">
        <w:t>_</w:t>
      </w:r>
      <w:r>
        <w:t>_________________</w:t>
      </w:r>
    </w:p>
    <w:p w:rsidR="003C09C6" w:rsidRDefault="003C09C6" w:rsidP="0035571F"/>
    <w:p w:rsidR="0035571F" w:rsidRDefault="0035571F" w:rsidP="0035571F">
      <w:r>
        <w:t>Sponsor Signature:</w:t>
      </w:r>
      <w:r w:rsidR="00745CAE">
        <w:t xml:space="preserve"> _____________________________________________________________________</w:t>
      </w:r>
    </w:p>
    <w:p w:rsidR="00745CAE" w:rsidRDefault="00745CAE" w:rsidP="0035571F">
      <w:r>
        <w:t>Date: ________________________________________________________________________________</w:t>
      </w:r>
    </w:p>
    <w:p w:rsidR="0035571F" w:rsidRPr="00745CAE" w:rsidRDefault="0035571F" w:rsidP="00745CAE">
      <w:pPr>
        <w:jc w:val="center"/>
        <w:rPr>
          <w:u w:val="single"/>
        </w:rPr>
      </w:pPr>
      <w:r w:rsidRPr="00745CAE">
        <w:rPr>
          <w:u w:val="single"/>
        </w:rPr>
        <w:t>NO ELECTRONIC SUBMISSIONS ACCEPTED</w:t>
      </w:r>
    </w:p>
    <w:p w:rsidR="0035571F" w:rsidRPr="00327ACB" w:rsidRDefault="0035571F" w:rsidP="003C09C6">
      <w:pPr>
        <w:spacing w:after="0"/>
        <w:jc w:val="center"/>
        <w:rPr>
          <w:b/>
        </w:rPr>
      </w:pPr>
      <w:r w:rsidRPr="00327ACB">
        <w:rPr>
          <w:b/>
        </w:rPr>
        <w:t>Mail Entries to</w:t>
      </w:r>
      <w:r w:rsidR="00745CAE" w:rsidRPr="00327ACB">
        <w:rPr>
          <w:b/>
        </w:rPr>
        <w:t>:</w:t>
      </w:r>
    </w:p>
    <w:p w:rsidR="00AF1AF2" w:rsidRDefault="0035571F" w:rsidP="003C09C6">
      <w:pPr>
        <w:spacing w:after="0" w:line="240" w:lineRule="auto"/>
        <w:jc w:val="center"/>
      </w:pPr>
      <w:r>
        <w:t>SKD National Office</w:t>
      </w:r>
    </w:p>
    <w:p w:rsidR="00745CAE" w:rsidRDefault="00AF1AF2" w:rsidP="003C09C6">
      <w:pPr>
        <w:spacing w:after="0" w:line="240" w:lineRule="auto"/>
        <w:jc w:val="center"/>
      </w:pPr>
      <w:r>
        <w:t>Attn: National Executive Director</w:t>
      </w:r>
      <w:r w:rsidR="0035571F">
        <w:t xml:space="preserve"> </w:t>
      </w:r>
    </w:p>
    <w:p w:rsidR="00745CAE" w:rsidRDefault="0035571F" w:rsidP="003C09C6">
      <w:pPr>
        <w:spacing w:after="0" w:line="240" w:lineRule="auto"/>
        <w:jc w:val="center"/>
      </w:pPr>
      <w:r>
        <w:t xml:space="preserve">Calhoun Community College </w:t>
      </w:r>
    </w:p>
    <w:p w:rsidR="00745CAE" w:rsidRDefault="0035571F" w:rsidP="003C09C6">
      <w:pPr>
        <w:spacing w:after="0" w:line="240" w:lineRule="auto"/>
        <w:jc w:val="center"/>
      </w:pPr>
      <w:r>
        <w:t xml:space="preserve">POB 2216 </w:t>
      </w:r>
    </w:p>
    <w:p w:rsidR="001C4512" w:rsidRDefault="0035571F" w:rsidP="003C09C6">
      <w:pPr>
        <w:spacing w:after="0" w:line="240" w:lineRule="auto"/>
        <w:jc w:val="center"/>
      </w:pPr>
      <w:r>
        <w:t>Decatur, AL 35609</w:t>
      </w:r>
    </w:p>
    <w:p w:rsidR="00745CAE" w:rsidRDefault="00745CAE" w:rsidP="00745CAE">
      <w:pPr>
        <w:spacing w:after="0" w:line="240" w:lineRule="auto"/>
      </w:pPr>
    </w:p>
    <w:p w:rsidR="00745CAE" w:rsidRPr="005B458A" w:rsidRDefault="00745CAE" w:rsidP="005B458A">
      <w:pPr>
        <w:jc w:val="center"/>
        <w:rPr>
          <w:b/>
          <w:u w:val="single"/>
        </w:rPr>
      </w:pPr>
      <w:r w:rsidRPr="0035571F">
        <w:rPr>
          <w:b/>
          <w:u w:val="single"/>
        </w:rPr>
        <w:t xml:space="preserve">Postmark Deadline for </w:t>
      </w:r>
      <w:r w:rsidR="005B458A">
        <w:rPr>
          <w:b/>
          <w:u w:val="single"/>
        </w:rPr>
        <w:t>Magazine/Journal</w:t>
      </w:r>
      <w:r w:rsidRPr="0035571F">
        <w:rPr>
          <w:b/>
          <w:u w:val="single"/>
        </w:rPr>
        <w:t xml:space="preserve"> Entries – </w:t>
      </w:r>
      <w:r w:rsidR="00AC4882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AC4882">
        <w:rPr>
          <w:b/>
          <w:u w:val="single"/>
        </w:rPr>
        <w:t>1</w:t>
      </w:r>
      <w:r>
        <w:rPr>
          <w:b/>
          <w:u w:val="single"/>
        </w:rPr>
        <w:t>5</w:t>
      </w:r>
    </w:p>
    <w:sectPr w:rsidR="00745CAE" w:rsidRPr="005B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F"/>
    <w:rsid w:val="000541A4"/>
    <w:rsid w:val="001C4512"/>
    <w:rsid w:val="00327ACB"/>
    <w:rsid w:val="0035571F"/>
    <w:rsid w:val="003C09C6"/>
    <w:rsid w:val="005B458A"/>
    <w:rsid w:val="005F1886"/>
    <w:rsid w:val="00745CAE"/>
    <w:rsid w:val="007D021B"/>
    <w:rsid w:val="00AC4882"/>
    <w:rsid w:val="00AF1AF2"/>
    <w:rsid w:val="00B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A61A"/>
  <w15:chartTrackingRefBased/>
  <w15:docId w15:val="{625EAFF0-87AA-4AA4-9BE4-486B98E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SKD Office</cp:lastModifiedBy>
  <cp:revision>8</cp:revision>
  <cp:lastPrinted>2015-07-02T14:37:00Z</cp:lastPrinted>
  <dcterms:created xsi:type="dcterms:W3CDTF">2015-07-02T14:39:00Z</dcterms:created>
  <dcterms:modified xsi:type="dcterms:W3CDTF">2016-04-05T15:59:00Z</dcterms:modified>
</cp:coreProperties>
</file>